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2DD1" w:rsidRPr="00B31DC7" w:rsidRDefault="00D22DD1" w:rsidP="00D22DD1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 w:rsidRPr="00B31DC7">
        <w:rPr>
          <w:rFonts w:ascii="Times New Roman" w:hAnsi="Times New Roman" w:cs="Times New Roman"/>
          <w:sz w:val="24"/>
          <w:szCs w:val="24"/>
        </w:rPr>
        <w:t>РОССИЙСКАЯ ФЕДЕРАЦИЯ</w:t>
      </w:r>
    </w:p>
    <w:p w:rsidR="00D22DD1" w:rsidRPr="00B31DC7" w:rsidRDefault="00D22DD1" w:rsidP="00D22DD1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 w:rsidRPr="00B31DC7">
        <w:rPr>
          <w:rFonts w:ascii="Times New Roman" w:hAnsi="Times New Roman" w:cs="Times New Roman"/>
          <w:sz w:val="24"/>
          <w:szCs w:val="24"/>
        </w:rPr>
        <w:t>АДМИНИСТРАЦИЯ  ЗАХАРОВСКОГО</w:t>
      </w:r>
    </w:p>
    <w:p w:rsidR="00D22DD1" w:rsidRPr="00B31DC7" w:rsidRDefault="00D22DD1" w:rsidP="00D22DD1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 w:rsidRPr="00B31DC7">
        <w:rPr>
          <w:rFonts w:ascii="Times New Roman" w:hAnsi="Times New Roman" w:cs="Times New Roman"/>
          <w:sz w:val="24"/>
          <w:szCs w:val="24"/>
        </w:rPr>
        <w:t>СЕЛЬСКОГО ПОСЕЛЕНИЯ КЛЕТСКОГО РАЙОНА</w:t>
      </w:r>
    </w:p>
    <w:p w:rsidR="00D22DD1" w:rsidRPr="00B31DC7" w:rsidRDefault="00D22DD1" w:rsidP="00D22DD1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 w:rsidRPr="00B31DC7">
        <w:rPr>
          <w:rFonts w:ascii="Times New Roman" w:hAnsi="Times New Roman" w:cs="Times New Roman"/>
          <w:sz w:val="24"/>
          <w:szCs w:val="24"/>
        </w:rPr>
        <w:t>ВОЛГОГРАДСКОЙ  ОБЛАСТИ</w:t>
      </w:r>
    </w:p>
    <w:p w:rsidR="00D22DD1" w:rsidRPr="00B31DC7" w:rsidRDefault="00D22DD1" w:rsidP="00D22DD1">
      <w:pPr>
        <w:pStyle w:val="a4"/>
        <w:jc w:val="center"/>
        <w:rPr>
          <w:rFonts w:ascii="Times New Roman" w:hAnsi="Times New Roman" w:cs="Times New Roman"/>
          <w:sz w:val="16"/>
          <w:szCs w:val="16"/>
        </w:rPr>
      </w:pPr>
      <w:bookmarkStart w:id="0" w:name="_GoBack"/>
      <w:r w:rsidRPr="00B31DC7">
        <w:rPr>
          <w:rFonts w:ascii="Times New Roman" w:hAnsi="Times New Roman" w:cs="Times New Roman"/>
          <w:sz w:val="16"/>
          <w:szCs w:val="16"/>
        </w:rPr>
        <w:t>403550,  х. Захаров  ул. Набережная, д. 11. тел/факс 8-84466 4-41-37 ОКПО 04126608</w:t>
      </w:r>
    </w:p>
    <w:p w:rsidR="00D22DD1" w:rsidRPr="00B31DC7" w:rsidRDefault="00D22DD1" w:rsidP="00D22DD1">
      <w:pPr>
        <w:pStyle w:val="a4"/>
        <w:jc w:val="center"/>
        <w:rPr>
          <w:rFonts w:ascii="Times New Roman" w:hAnsi="Times New Roman" w:cs="Times New Roman"/>
          <w:sz w:val="16"/>
          <w:szCs w:val="16"/>
        </w:rPr>
      </w:pPr>
      <w:proofErr w:type="gramStart"/>
      <w:r w:rsidRPr="00B31DC7">
        <w:rPr>
          <w:rFonts w:ascii="Times New Roman" w:hAnsi="Times New Roman" w:cs="Times New Roman"/>
          <w:sz w:val="16"/>
          <w:szCs w:val="16"/>
        </w:rPr>
        <w:t>р</w:t>
      </w:r>
      <w:proofErr w:type="gramEnd"/>
      <w:r w:rsidRPr="00B31DC7">
        <w:rPr>
          <w:rFonts w:ascii="Times New Roman" w:hAnsi="Times New Roman" w:cs="Times New Roman"/>
          <w:sz w:val="16"/>
          <w:szCs w:val="16"/>
        </w:rPr>
        <w:t>/счет 40204810600000000335 в ГРКЦ ГУ Банка России по Волгоградской области  г. Волгограда ИНН/ КПП3412301267/341201001</w:t>
      </w:r>
    </w:p>
    <w:bookmarkEnd w:id="0"/>
    <w:p w:rsidR="00D22DD1" w:rsidRPr="00B31DC7" w:rsidRDefault="00D22DD1" w:rsidP="00D22DD1">
      <w:pPr>
        <w:rPr>
          <w:rFonts w:ascii="Times New Roman" w:hAnsi="Times New Roman" w:cs="Times New Roman"/>
          <w:b/>
          <w:sz w:val="24"/>
          <w:szCs w:val="24"/>
        </w:rPr>
      </w:pPr>
      <w:r w:rsidRPr="00B31DC7"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</w:t>
      </w:r>
    </w:p>
    <w:p w:rsidR="00A72ACD" w:rsidRPr="00B31DC7" w:rsidRDefault="001760CD" w:rsidP="00574C33">
      <w:pPr>
        <w:pStyle w:val="a4"/>
        <w:rPr>
          <w:rFonts w:ascii="Times New Roman" w:hAnsi="Times New Roman" w:cs="Times New Roman"/>
          <w:sz w:val="24"/>
          <w:szCs w:val="24"/>
        </w:rPr>
      </w:pPr>
      <w:r w:rsidRPr="00B31DC7">
        <w:rPr>
          <w:rFonts w:ascii="Times New Roman" w:hAnsi="Times New Roman" w:cs="Times New Roman"/>
          <w:sz w:val="24"/>
          <w:szCs w:val="24"/>
        </w:rPr>
        <w:t xml:space="preserve"> Исх</w:t>
      </w:r>
      <w:r w:rsidR="005D7C5C" w:rsidRPr="00B31DC7">
        <w:rPr>
          <w:rFonts w:ascii="Times New Roman" w:hAnsi="Times New Roman" w:cs="Times New Roman"/>
          <w:sz w:val="24"/>
          <w:szCs w:val="24"/>
        </w:rPr>
        <w:t>. № 116</w:t>
      </w:r>
      <w:r w:rsidRPr="00B31DC7">
        <w:rPr>
          <w:rFonts w:ascii="Times New Roman" w:hAnsi="Times New Roman" w:cs="Times New Roman"/>
          <w:sz w:val="24"/>
          <w:szCs w:val="24"/>
        </w:rPr>
        <w:t xml:space="preserve"> </w:t>
      </w:r>
      <w:r w:rsidR="005D7C5C" w:rsidRPr="00B31DC7">
        <w:rPr>
          <w:rFonts w:ascii="Times New Roman" w:hAnsi="Times New Roman" w:cs="Times New Roman"/>
          <w:sz w:val="24"/>
          <w:szCs w:val="24"/>
        </w:rPr>
        <w:t>от 20.06.2025</w:t>
      </w:r>
      <w:r w:rsidR="009E759D" w:rsidRPr="00B31DC7">
        <w:rPr>
          <w:rFonts w:ascii="Times New Roman" w:hAnsi="Times New Roman" w:cs="Times New Roman"/>
          <w:sz w:val="24"/>
          <w:szCs w:val="24"/>
        </w:rPr>
        <w:t xml:space="preserve"> </w:t>
      </w:r>
      <w:r w:rsidR="000F5D2A" w:rsidRPr="00B31DC7">
        <w:rPr>
          <w:rFonts w:ascii="Times New Roman" w:hAnsi="Times New Roman" w:cs="Times New Roman"/>
          <w:sz w:val="24"/>
          <w:szCs w:val="24"/>
        </w:rPr>
        <w:t>г.</w:t>
      </w:r>
      <w:r w:rsidR="005D7C5C" w:rsidRPr="00B31DC7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="00A72ACD" w:rsidRPr="00B31DC7">
        <w:rPr>
          <w:rFonts w:ascii="Times New Roman" w:hAnsi="Times New Roman" w:cs="Times New Roman"/>
          <w:sz w:val="24"/>
          <w:szCs w:val="24"/>
        </w:rPr>
        <w:t>Председателю антинаркотической комиссии</w:t>
      </w:r>
      <w:r w:rsidR="006375F8" w:rsidRPr="00B31DC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72ACD" w:rsidRPr="00B31DC7" w:rsidRDefault="00A72ACD" w:rsidP="00574C33">
      <w:pPr>
        <w:pStyle w:val="a4"/>
        <w:rPr>
          <w:rFonts w:ascii="Times New Roman" w:hAnsi="Times New Roman" w:cs="Times New Roman"/>
          <w:sz w:val="24"/>
          <w:szCs w:val="24"/>
        </w:rPr>
      </w:pPr>
      <w:r w:rsidRPr="00B31DC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Клетского муниципального района-</w:t>
      </w:r>
    </w:p>
    <w:p w:rsidR="00A72ACD" w:rsidRPr="00B31DC7" w:rsidRDefault="00A72ACD" w:rsidP="00574C33">
      <w:pPr>
        <w:pStyle w:val="a4"/>
        <w:rPr>
          <w:rFonts w:ascii="Times New Roman" w:hAnsi="Times New Roman" w:cs="Times New Roman"/>
          <w:sz w:val="24"/>
          <w:szCs w:val="24"/>
        </w:rPr>
      </w:pPr>
      <w:r w:rsidRPr="00B31DC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Главе Клетского муниципального района</w:t>
      </w:r>
    </w:p>
    <w:p w:rsidR="009E759D" w:rsidRPr="00B31DC7" w:rsidRDefault="00A72ACD" w:rsidP="00574C33">
      <w:pPr>
        <w:pStyle w:val="a4"/>
        <w:rPr>
          <w:rFonts w:ascii="Times New Roman" w:hAnsi="Times New Roman" w:cs="Times New Roman"/>
          <w:sz w:val="24"/>
          <w:szCs w:val="24"/>
        </w:rPr>
      </w:pPr>
      <w:r w:rsidRPr="00B31DC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</w:t>
      </w:r>
      <w:r w:rsidR="005D7C5C" w:rsidRPr="00B31DC7">
        <w:rPr>
          <w:rFonts w:ascii="Times New Roman" w:hAnsi="Times New Roman" w:cs="Times New Roman"/>
          <w:sz w:val="24"/>
          <w:szCs w:val="24"/>
        </w:rPr>
        <w:t xml:space="preserve">      </w:t>
      </w:r>
      <w:r w:rsidRPr="00B31DC7">
        <w:rPr>
          <w:rFonts w:ascii="Times New Roman" w:hAnsi="Times New Roman" w:cs="Times New Roman"/>
          <w:sz w:val="24"/>
          <w:szCs w:val="24"/>
        </w:rPr>
        <w:t>Игнатченко А.Н.</w:t>
      </w:r>
      <w:r w:rsidR="006375F8" w:rsidRPr="00B31DC7">
        <w:rPr>
          <w:rFonts w:ascii="Times New Roman" w:hAnsi="Times New Roman" w:cs="Times New Roman"/>
          <w:sz w:val="24"/>
          <w:szCs w:val="24"/>
        </w:rPr>
        <w:t xml:space="preserve">        </w:t>
      </w:r>
      <w:r w:rsidR="001760CD" w:rsidRPr="00B31DC7">
        <w:rPr>
          <w:rFonts w:ascii="Times New Roman" w:hAnsi="Times New Roman" w:cs="Times New Roman"/>
          <w:sz w:val="24"/>
          <w:szCs w:val="24"/>
        </w:rPr>
        <w:t xml:space="preserve">     </w:t>
      </w:r>
      <w:r w:rsidR="00AB1969" w:rsidRPr="00B31DC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22DD1" w:rsidRPr="00B31DC7" w:rsidRDefault="009E759D" w:rsidP="001E1796">
      <w:pPr>
        <w:pStyle w:val="a4"/>
        <w:rPr>
          <w:rFonts w:ascii="Times New Roman" w:hAnsi="Times New Roman" w:cs="Times New Roman"/>
          <w:sz w:val="24"/>
          <w:szCs w:val="24"/>
        </w:rPr>
      </w:pPr>
      <w:r w:rsidRPr="00B31DC7">
        <w:rPr>
          <w:rFonts w:ascii="Times New Roman" w:hAnsi="Times New Roman" w:cs="Times New Roman"/>
          <w:sz w:val="24"/>
          <w:szCs w:val="24"/>
        </w:rPr>
        <w:t xml:space="preserve">          </w:t>
      </w:r>
    </w:p>
    <w:p w:rsidR="00D22DD1" w:rsidRPr="00B31DC7" w:rsidRDefault="0036068A" w:rsidP="001E1796">
      <w:pPr>
        <w:pStyle w:val="a4"/>
        <w:rPr>
          <w:rFonts w:ascii="Times New Roman" w:hAnsi="Times New Roman" w:cs="Times New Roman"/>
          <w:sz w:val="24"/>
          <w:szCs w:val="24"/>
        </w:rPr>
      </w:pPr>
      <w:r w:rsidRPr="00B31DC7">
        <w:rPr>
          <w:rFonts w:ascii="Times New Roman" w:hAnsi="Times New Roman" w:cs="Times New Roman"/>
          <w:sz w:val="24"/>
          <w:szCs w:val="24"/>
        </w:rPr>
        <w:t xml:space="preserve">        </w:t>
      </w:r>
      <w:r w:rsidR="006319AB" w:rsidRPr="00B31DC7">
        <w:rPr>
          <w:rFonts w:ascii="Times New Roman" w:hAnsi="Times New Roman" w:cs="Times New Roman"/>
          <w:sz w:val="24"/>
          <w:szCs w:val="24"/>
        </w:rPr>
        <w:t xml:space="preserve">На ваш запрос № 1907 от 18.06.2025 года </w:t>
      </w:r>
      <w:r w:rsidRPr="00B31DC7">
        <w:rPr>
          <w:rFonts w:ascii="Times New Roman" w:hAnsi="Times New Roman" w:cs="Times New Roman"/>
          <w:sz w:val="24"/>
          <w:szCs w:val="24"/>
        </w:rPr>
        <w:t>Администрация Захаровского сельского поселения предоставляет следующую инф</w:t>
      </w:r>
      <w:r w:rsidR="00A72ACD" w:rsidRPr="00B31DC7">
        <w:rPr>
          <w:rFonts w:ascii="Times New Roman" w:hAnsi="Times New Roman" w:cs="Times New Roman"/>
          <w:sz w:val="24"/>
          <w:szCs w:val="24"/>
        </w:rPr>
        <w:t>ормацию об исполнении пункта 3.7</w:t>
      </w:r>
      <w:r w:rsidR="005D7C5C" w:rsidRPr="00B31DC7">
        <w:rPr>
          <w:rFonts w:ascii="Times New Roman" w:hAnsi="Times New Roman" w:cs="Times New Roman"/>
          <w:sz w:val="24"/>
          <w:szCs w:val="24"/>
        </w:rPr>
        <w:t xml:space="preserve"> плана работы АНК на 2025</w:t>
      </w:r>
      <w:r w:rsidRPr="00B31DC7">
        <w:rPr>
          <w:rFonts w:ascii="Times New Roman" w:hAnsi="Times New Roman" w:cs="Times New Roman"/>
          <w:sz w:val="24"/>
          <w:szCs w:val="24"/>
        </w:rPr>
        <w:t xml:space="preserve"> год </w:t>
      </w:r>
      <w:r w:rsidR="005D7C5C" w:rsidRPr="00B31DC7">
        <w:rPr>
          <w:rFonts w:ascii="Times New Roman" w:hAnsi="Times New Roman" w:cs="Times New Roman"/>
          <w:sz w:val="24"/>
          <w:szCs w:val="24"/>
        </w:rPr>
        <w:t>«О работе администраций сельских поселений</w:t>
      </w:r>
      <w:r w:rsidRPr="00B31DC7">
        <w:rPr>
          <w:rFonts w:ascii="Times New Roman" w:hAnsi="Times New Roman" w:cs="Times New Roman"/>
          <w:sz w:val="24"/>
          <w:szCs w:val="24"/>
        </w:rPr>
        <w:t xml:space="preserve"> Клетского муниципального района по </w:t>
      </w:r>
      <w:r w:rsidR="005D7C5C" w:rsidRPr="00B31DC7">
        <w:rPr>
          <w:rFonts w:ascii="Times New Roman" w:hAnsi="Times New Roman" w:cs="Times New Roman"/>
          <w:sz w:val="24"/>
          <w:szCs w:val="24"/>
        </w:rPr>
        <w:t>организации и проведению мероприятий по профилактике наркомани</w:t>
      </w:r>
      <w:r w:rsidR="006319AB" w:rsidRPr="00B31DC7">
        <w:rPr>
          <w:rFonts w:ascii="Times New Roman" w:hAnsi="Times New Roman" w:cs="Times New Roman"/>
          <w:sz w:val="24"/>
          <w:szCs w:val="24"/>
        </w:rPr>
        <w:t xml:space="preserve">и, алкоголизма и </w:t>
      </w:r>
      <w:proofErr w:type="spellStart"/>
      <w:r w:rsidR="006319AB" w:rsidRPr="00B31DC7">
        <w:rPr>
          <w:rFonts w:ascii="Times New Roman" w:hAnsi="Times New Roman" w:cs="Times New Roman"/>
          <w:sz w:val="24"/>
          <w:szCs w:val="24"/>
        </w:rPr>
        <w:t>табакокурения</w:t>
      </w:r>
      <w:proofErr w:type="spellEnd"/>
      <w:r w:rsidR="006319AB" w:rsidRPr="00B31DC7">
        <w:rPr>
          <w:rFonts w:ascii="Times New Roman" w:hAnsi="Times New Roman" w:cs="Times New Roman"/>
          <w:sz w:val="24"/>
          <w:szCs w:val="24"/>
        </w:rPr>
        <w:t>:</w:t>
      </w:r>
    </w:p>
    <w:p w:rsidR="00B025EF" w:rsidRPr="00B31DC7" w:rsidRDefault="006319AB" w:rsidP="001E1796">
      <w:pPr>
        <w:pStyle w:val="a4"/>
        <w:rPr>
          <w:rFonts w:ascii="Times New Roman" w:hAnsi="Times New Roman" w:cs="Times New Roman"/>
          <w:sz w:val="24"/>
          <w:szCs w:val="24"/>
        </w:rPr>
      </w:pPr>
      <w:r w:rsidRPr="00B31DC7">
        <w:rPr>
          <w:rFonts w:ascii="Times New Roman" w:hAnsi="Times New Roman" w:cs="Times New Roman"/>
          <w:sz w:val="24"/>
          <w:szCs w:val="24"/>
        </w:rPr>
        <w:t xml:space="preserve">     </w:t>
      </w:r>
      <w:r w:rsidR="00B025EF" w:rsidRPr="00B31DC7">
        <w:rPr>
          <w:rFonts w:ascii="Times New Roman" w:hAnsi="Times New Roman" w:cs="Times New Roman"/>
          <w:sz w:val="24"/>
          <w:szCs w:val="24"/>
        </w:rPr>
        <w:t xml:space="preserve"> - совместн</w:t>
      </w:r>
      <w:r w:rsidR="009F5AAC" w:rsidRPr="00B31DC7">
        <w:rPr>
          <w:rFonts w:ascii="Times New Roman" w:hAnsi="Times New Roman" w:cs="Times New Roman"/>
          <w:sz w:val="24"/>
          <w:szCs w:val="24"/>
        </w:rPr>
        <w:t xml:space="preserve">о с УУП ПДН ОМВД РФ по Клетскому муниципальному району майором полиции </w:t>
      </w:r>
      <w:proofErr w:type="spellStart"/>
      <w:r w:rsidR="009F5AAC" w:rsidRPr="00B31DC7">
        <w:rPr>
          <w:rFonts w:ascii="Times New Roman" w:hAnsi="Times New Roman" w:cs="Times New Roman"/>
          <w:sz w:val="24"/>
          <w:szCs w:val="24"/>
        </w:rPr>
        <w:t>Карлиным</w:t>
      </w:r>
      <w:proofErr w:type="spellEnd"/>
      <w:r w:rsidR="009F5AAC" w:rsidRPr="00B31DC7">
        <w:rPr>
          <w:rFonts w:ascii="Times New Roman" w:hAnsi="Times New Roman" w:cs="Times New Roman"/>
          <w:sz w:val="24"/>
          <w:szCs w:val="24"/>
        </w:rPr>
        <w:t xml:space="preserve"> А.В. </w:t>
      </w:r>
      <w:r w:rsidR="00B025EF" w:rsidRPr="00B31DC7">
        <w:rPr>
          <w:rFonts w:ascii="Times New Roman" w:hAnsi="Times New Roman" w:cs="Times New Roman"/>
          <w:sz w:val="24"/>
          <w:szCs w:val="24"/>
        </w:rPr>
        <w:t>проводят</w:t>
      </w:r>
      <w:r w:rsidR="009F5AAC" w:rsidRPr="00B31DC7">
        <w:rPr>
          <w:rFonts w:ascii="Times New Roman" w:hAnsi="Times New Roman" w:cs="Times New Roman"/>
          <w:sz w:val="24"/>
          <w:szCs w:val="24"/>
        </w:rPr>
        <w:t>ся мероприятия в выявлении и пресечении преступлений</w:t>
      </w:r>
      <w:r w:rsidR="00B025EF" w:rsidRPr="00B31DC7">
        <w:rPr>
          <w:rFonts w:ascii="Times New Roman" w:hAnsi="Times New Roman" w:cs="Times New Roman"/>
          <w:sz w:val="24"/>
          <w:szCs w:val="24"/>
        </w:rPr>
        <w:t xml:space="preserve"> связанных с незаконным оборотом наркотиков.</w:t>
      </w:r>
    </w:p>
    <w:p w:rsidR="00B025EF" w:rsidRPr="00B31DC7" w:rsidRDefault="00B025EF" w:rsidP="001E1796">
      <w:pPr>
        <w:pStyle w:val="a4"/>
        <w:rPr>
          <w:rFonts w:ascii="Times New Roman" w:hAnsi="Times New Roman" w:cs="Times New Roman"/>
          <w:sz w:val="24"/>
          <w:szCs w:val="24"/>
        </w:rPr>
      </w:pPr>
      <w:r w:rsidRPr="00B31DC7">
        <w:rPr>
          <w:rFonts w:ascii="Times New Roman" w:hAnsi="Times New Roman" w:cs="Times New Roman"/>
          <w:sz w:val="24"/>
          <w:szCs w:val="24"/>
        </w:rPr>
        <w:t xml:space="preserve">             -проводится объезд территории Захаровского сельского поселения с целью выявления и уничтожения очагов наркосодержащих растений.</w:t>
      </w:r>
    </w:p>
    <w:p w:rsidR="001760CD" w:rsidRPr="00B31DC7" w:rsidRDefault="00B025EF" w:rsidP="001E1796">
      <w:pPr>
        <w:pStyle w:val="a4"/>
        <w:rPr>
          <w:rFonts w:ascii="Times New Roman" w:hAnsi="Times New Roman" w:cs="Times New Roman"/>
          <w:sz w:val="24"/>
          <w:szCs w:val="24"/>
        </w:rPr>
      </w:pPr>
      <w:r w:rsidRPr="00B31DC7">
        <w:rPr>
          <w:rFonts w:ascii="Times New Roman" w:hAnsi="Times New Roman" w:cs="Times New Roman"/>
          <w:sz w:val="24"/>
          <w:szCs w:val="24"/>
        </w:rPr>
        <w:t xml:space="preserve">              -проводятся разъяснительные работы с землевладельцами и землепользователями по вопросу ответственности за непринятие мер по уничтожению дикорастущих наркосодержащих </w:t>
      </w:r>
      <w:r w:rsidR="001760CD" w:rsidRPr="00B31DC7">
        <w:rPr>
          <w:rFonts w:ascii="Times New Roman" w:hAnsi="Times New Roman" w:cs="Times New Roman"/>
          <w:sz w:val="24"/>
          <w:szCs w:val="24"/>
        </w:rPr>
        <w:t>растений</w:t>
      </w:r>
      <w:r w:rsidR="00A72ACD" w:rsidRPr="00B31DC7">
        <w:rPr>
          <w:rFonts w:ascii="Times New Roman" w:hAnsi="Times New Roman" w:cs="Times New Roman"/>
          <w:sz w:val="24"/>
          <w:szCs w:val="24"/>
        </w:rPr>
        <w:t>, а так</w:t>
      </w:r>
      <w:r w:rsidR="0094395B" w:rsidRPr="00B31DC7">
        <w:rPr>
          <w:rFonts w:ascii="Times New Roman" w:hAnsi="Times New Roman" w:cs="Times New Roman"/>
          <w:sz w:val="24"/>
          <w:szCs w:val="24"/>
        </w:rPr>
        <w:t>же о правовой ответственности собственнико</w:t>
      </w:r>
      <w:proofErr w:type="gramStart"/>
      <w:r w:rsidR="0094395B" w:rsidRPr="00B31DC7">
        <w:rPr>
          <w:rFonts w:ascii="Times New Roman" w:hAnsi="Times New Roman" w:cs="Times New Roman"/>
          <w:sz w:val="24"/>
          <w:szCs w:val="24"/>
        </w:rPr>
        <w:t>в(</w:t>
      </w:r>
      <w:proofErr w:type="gramEnd"/>
      <w:r w:rsidR="0094395B" w:rsidRPr="00B31DC7">
        <w:rPr>
          <w:rFonts w:ascii="Times New Roman" w:hAnsi="Times New Roman" w:cs="Times New Roman"/>
          <w:sz w:val="24"/>
          <w:szCs w:val="24"/>
        </w:rPr>
        <w:t>нанимателей) жилых помещений используемых для совершения преступлений, связанных с наркотическими средствами и психотропными веществами.</w:t>
      </w:r>
    </w:p>
    <w:p w:rsidR="001760CD" w:rsidRPr="00B31DC7" w:rsidRDefault="001760CD" w:rsidP="001E1796">
      <w:pPr>
        <w:pStyle w:val="a4"/>
        <w:rPr>
          <w:rFonts w:ascii="Times New Roman" w:hAnsi="Times New Roman" w:cs="Times New Roman"/>
          <w:sz w:val="24"/>
          <w:szCs w:val="24"/>
        </w:rPr>
      </w:pPr>
      <w:r w:rsidRPr="00B31DC7">
        <w:rPr>
          <w:rFonts w:ascii="Times New Roman" w:hAnsi="Times New Roman" w:cs="Times New Roman"/>
          <w:sz w:val="24"/>
          <w:szCs w:val="24"/>
        </w:rPr>
        <w:t xml:space="preserve">              -</w:t>
      </w:r>
      <w:r w:rsidR="00AB1969" w:rsidRPr="00B31DC7">
        <w:rPr>
          <w:rFonts w:ascii="Times New Roman" w:hAnsi="Times New Roman" w:cs="Times New Roman"/>
          <w:sz w:val="24"/>
          <w:szCs w:val="24"/>
        </w:rPr>
        <w:t>проводятся работы с семьями, находящимися в социально-опасном положении по профилактике алкоголизма и наркомании.</w:t>
      </w:r>
    </w:p>
    <w:p w:rsidR="00AB1969" w:rsidRPr="00B31DC7" w:rsidRDefault="00AB1969" w:rsidP="001E1796">
      <w:pPr>
        <w:pStyle w:val="a4"/>
        <w:rPr>
          <w:rFonts w:ascii="Times New Roman" w:hAnsi="Times New Roman" w:cs="Times New Roman"/>
          <w:sz w:val="24"/>
          <w:szCs w:val="24"/>
        </w:rPr>
      </w:pPr>
      <w:r w:rsidRPr="00B31DC7">
        <w:rPr>
          <w:rFonts w:ascii="Times New Roman" w:hAnsi="Times New Roman" w:cs="Times New Roman"/>
          <w:sz w:val="24"/>
          <w:szCs w:val="24"/>
        </w:rPr>
        <w:t xml:space="preserve">               -</w:t>
      </w:r>
      <w:r w:rsidR="0094395B" w:rsidRPr="00B31DC7">
        <w:rPr>
          <w:rFonts w:ascii="Times New Roman" w:hAnsi="Times New Roman" w:cs="Times New Roman"/>
          <w:sz w:val="24"/>
          <w:szCs w:val="24"/>
        </w:rPr>
        <w:t xml:space="preserve"> используется в целях профилактики вынесения предписаний юридическим, частн</w:t>
      </w:r>
      <w:r w:rsidR="007B2413" w:rsidRPr="00B31DC7">
        <w:rPr>
          <w:rFonts w:ascii="Times New Roman" w:hAnsi="Times New Roman" w:cs="Times New Roman"/>
          <w:sz w:val="24"/>
          <w:szCs w:val="24"/>
        </w:rPr>
        <w:t>ым лицам на  противодействия незаконному обороту наркотиков и на уничтожение дикорастущей конопли.</w:t>
      </w:r>
    </w:p>
    <w:p w:rsidR="001E1796" w:rsidRPr="00B31DC7" w:rsidRDefault="001E1796" w:rsidP="001E1796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A67BB8" w:rsidRPr="00B31DC7" w:rsidRDefault="0036068A">
      <w:pPr>
        <w:rPr>
          <w:rFonts w:ascii="Times New Roman" w:hAnsi="Times New Roman" w:cs="Times New Roman"/>
          <w:sz w:val="24"/>
          <w:szCs w:val="24"/>
        </w:rPr>
      </w:pPr>
      <w:r w:rsidRPr="00B31DC7"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A67BB8" w:rsidRPr="00B31DC7" w:rsidRDefault="00A67BB8">
      <w:pPr>
        <w:rPr>
          <w:rFonts w:ascii="Times New Roman" w:hAnsi="Times New Roman" w:cs="Times New Roman"/>
          <w:sz w:val="24"/>
          <w:szCs w:val="24"/>
        </w:rPr>
      </w:pPr>
    </w:p>
    <w:p w:rsidR="002A6FBB" w:rsidRPr="00B31DC7" w:rsidRDefault="002A6FBB" w:rsidP="00C43D61">
      <w:pPr>
        <w:rPr>
          <w:rFonts w:ascii="Times New Roman" w:hAnsi="Times New Roman" w:cs="Times New Roman"/>
          <w:sz w:val="24"/>
          <w:szCs w:val="24"/>
        </w:rPr>
      </w:pPr>
    </w:p>
    <w:p w:rsidR="00C43D61" w:rsidRPr="00B31DC7" w:rsidRDefault="00C43D61" w:rsidP="001E1796">
      <w:pPr>
        <w:pStyle w:val="a4"/>
        <w:rPr>
          <w:rFonts w:ascii="Times New Roman" w:hAnsi="Times New Roman" w:cs="Times New Roman"/>
          <w:sz w:val="24"/>
          <w:szCs w:val="24"/>
        </w:rPr>
      </w:pPr>
      <w:r w:rsidRPr="00B31DC7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0" distR="0" simplePos="0" relativeHeight="251657728" behindDoc="1" locked="0" layoutInCell="0" allowOverlap="1" wp14:anchorId="3E86905B" wp14:editId="4B5CCA33">
            <wp:simplePos x="0" y="0"/>
            <wp:positionH relativeFrom="margin">
              <wp:posOffset>2287905</wp:posOffset>
            </wp:positionH>
            <wp:positionV relativeFrom="paragraph">
              <wp:posOffset>5981700</wp:posOffset>
            </wp:positionV>
            <wp:extent cx="1504315" cy="1440180"/>
            <wp:effectExtent l="19050" t="0" r="635" b="0"/>
            <wp:wrapNone/>
            <wp:docPr id="8" name="Рисунок 5" descr="C:\DOCUME~1\COMPUT~1\LOCALS~1\Temp\FineReader10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DOCUME~1\COMPUT~1\LOCALS~1\Temp\FineReader10\media\image1.jpeg"/>
                    <pic:cNvPicPr>
                      <a:picLocks noChangeAspect="1" noChangeArrowheads="1"/>
                    </pic:cNvPicPr>
                  </pic:nvPicPr>
                  <pic:blipFill>
                    <a:blip r:embed="rId5" r:link="rId6" cstate="print">
                      <a:lum contrast="2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4315" cy="14401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B31DC7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0" distR="0" simplePos="0" relativeHeight="251656704" behindDoc="1" locked="0" layoutInCell="0" allowOverlap="1" wp14:anchorId="41C5E9E2" wp14:editId="60AA5765">
            <wp:simplePos x="0" y="0"/>
            <wp:positionH relativeFrom="margin">
              <wp:posOffset>2287905</wp:posOffset>
            </wp:positionH>
            <wp:positionV relativeFrom="paragraph">
              <wp:posOffset>5981700</wp:posOffset>
            </wp:positionV>
            <wp:extent cx="1504315" cy="1440180"/>
            <wp:effectExtent l="19050" t="0" r="635" b="0"/>
            <wp:wrapNone/>
            <wp:docPr id="9" name="Рисунок 4" descr="C:\DOCUME~1\COMPUT~1\LOCALS~1\Temp\FineReader10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DOCUME~1\COMPUT~1\LOCALS~1\Temp\FineReader10\media\image1.jpeg"/>
                    <pic:cNvPicPr>
                      <a:picLocks noChangeAspect="1" noChangeArrowheads="1"/>
                    </pic:cNvPicPr>
                  </pic:nvPicPr>
                  <pic:blipFill>
                    <a:blip r:embed="rId5" r:link="rId6" cstate="print">
                      <a:lum contrast="2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4315" cy="14401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B31DC7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0" distR="0" simplePos="0" relativeHeight="251655680" behindDoc="1" locked="0" layoutInCell="0" allowOverlap="1" wp14:anchorId="01E7A4CC" wp14:editId="2EA9D730">
            <wp:simplePos x="0" y="0"/>
            <wp:positionH relativeFrom="margin">
              <wp:posOffset>2287905</wp:posOffset>
            </wp:positionH>
            <wp:positionV relativeFrom="paragraph">
              <wp:posOffset>5981700</wp:posOffset>
            </wp:positionV>
            <wp:extent cx="1504315" cy="1440180"/>
            <wp:effectExtent l="19050" t="0" r="635" b="0"/>
            <wp:wrapNone/>
            <wp:docPr id="10" name="Рисунок 3" descr="C:\DOCUME~1\COMPUT~1\LOCALS~1\Temp\FineReader10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DOCUME~1\COMPUT~1\LOCALS~1\Temp\FineReader10\media\image1.jpeg"/>
                    <pic:cNvPicPr>
                      <a:picLocks noChangeAspect="1" noChangeArrowheads="1"/>
                    </pic:cNvPicPr>
                  </pic:nvPicPr>
                  <pic:blipFill>
                    <a:blip r:embed="rId5" r:link="rId6" cstate="print">
                      <a:lum contrast="2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4315" cy="14401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B31DC7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0" distR="0" simplePos="0" relativeHeight="251654656" behindDoc="1" locked="0" layoutInCell="0" allowOverlap="1" wp14:anchorId="44B1254E" wp14:editId="5AF0FC26">
            <wp:simplePos x="0" y="0"/>
            <wp:positionH relativeFrom="margin">
              <wp:posOffset>2287905</wp:posOffset>
            </wp:positionH>
            <wp:positionV relativeFrom="paragraph">
              <wp:posOffset>5981700</wp:posOffset>
            </wp:positionV>
            <wp:extent cx="1504315" cy="1440180"/>
            <wp:effectExtent l="19050" t="0" r="635" b="0"/>
            <wp:wrapNone/>
            <wp:docPr id="11" name="Рисунок 2" descr="C:\DOCUME~1\COMPUT~1\LOCALS~1\Temp\FineReader10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~1\COMPUT~1\LOCALS~1\Temp\FineReader10\media\image1.jpeg"/>
                    <pic:cNvPicPr>
                      <a:picLocks noChangeAspect="1" noChangeArrowheads="1"/>
                    </pic:cNvPicPr>
                  </pic:nvPicPr>
                  <pic:blipFill>
                    <a:blip r:embed="rId5" r:link="rId6" cstate="print">
                      <a:lum contrast="2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4315" cy="14401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B31DC7">
        <w:rPr>
          <w:rFonts w:ascii="Times New Roman" w:hAnsi="Times New Roman" w:cs="Times New Roman"/>
          <w:sz w:val="24"/>
          <w:szCs w:val="24"/>
        </w:rPr>
        <w:t>Глава Захаровского</w:t>
      </w:r>
    </w:p>
    <w:p w:rsidR="00C43D61" w:rsidRPr="00B31DC7" w:rsidRDefault="00C43D61" w:rsidP="001E1796">
      <w:pPr>
        <w:pStyle w:val="a4"/>
        <w:rPr>
          <w:rFonts w:ascii="Times New Roman" w:hAnsi="Times New Roman" w:cs="Times New Roman"/>
          <w:sz w:val="24"/>
          <w:szCs w:val="24"/>
        </w:rPr>
      </w:pPr>
      <w:r w:rsidRPr="00B31DC7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0" distR="0" simplePos="0" relativeHeight="251658752" behindDoc="1" locked="0" layoutInCell="0" allowOverlap="1" wp14:anchorId="6A061D56" wp14:editId="07A05CCA">
            <wp:simplePos x="0" y="0"/>
            <wp:positionH relativeFrom="margin">
              <wp:posOffset>3468370</wp:posOffset>
            </wp:positionH>
            <wp:positionV relativeFrom="paragraph">
              <wp:posOffset>7511415</wp:posOffset>
            </wp:positionV>
            <wp:extent cx="838200" cy="414020"/>
            <wp:effectExtent l="19050" t="0" r="0" b="0"/>
            <wp:wrapNone/>
            <wp:docPr id="12" name="Рисунок 2" descr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age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63908" t="39961" r="7959" b="3740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4140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B31DC7">
        <w:rPr>
          <w:rFonts w:ascii="Times New Roman" w:hAnsi="Times New Roman" w:cs="Times New Roman"/>
          <w:sz w:val="24"/>
          <w:szCs w:val="24"/>
        </w:rPr>
        <w:t xml:space="preserve"> сельского поселения                                              Кийков Е. А. </w:t>
      </w:r>
    </w:p>
    <w:p w:rsidR="00D22DD1" w:rsidRPr="00B31DC7" w:rsidRDefault="00D22DD1">
      <w:pPr>
        <w:rPr>
          <w:rFonts w:ascii="Times New Roman" w:hAnsi="Times New Roman" w:cs="Times New Roman"/>
          <w:sz w:val="24"/>
          <w:szCs w:val="24"/>
        </w:rPr>
      </w:pPr>
    </w:p>
    <w:sectPr w:rsidR="00D22DD1" w:rsidRPr="00B31DC7" w:rsidSect="00054F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2DD1"/>
    <w:rsid w:val="00054FA3"/>
    <w:rsid w:val="00084774"/>
    <w:rsid w:val="000E10C0"/>
    <w:rsid w:val="000F5D2A"/>
    <w:rsid w:val="00167089"/>
    <w:rsid w:val="00172D1D"/>
    <w:rsid w:val="001760CD"/>
    <w:rsid w:val="001E1796"/>
    <w:rsid w:val="00280FBA"/>
    <w:rsid w:val="002A10BA"/>
    <w:rsid w:val="002A3E2B"/>
    <w:rsid w:val="002A6FBB"/>
    <w:rsid w:val="002F5F99"/>
    <w:rsid w:val="00312597"/>
    <w:rsid w:val="0036068A"/>
    <w:rsid w:val="003E7BC7"/>
    <w:rsid w:val="003F273F"/>
    <w:rsid w:val="00403685"/>
    <w:rsid w:val="004D5DA8"/>
    <w:rsid w:val="00564A46"/>
    <w:rsid w:val="00574C33"/>
    <w:rsid w:val="00581D16"/>
    <w:rsid w:val="005D7C5C"/>
    <w:rsid w:val="006319AB"/>
    <w:rsid w:val="006375F8"/>
    <w:rsid w:val="006D7594"/>
    <w:rsid w:val="00786EA7"/>
    <w:rsid w:val="007A6F27"/>
    <w:rsid w:val="007B2413"/>
    <w:rsid w:val="007B72E5"/>
    <w:rsid w:val="00834080"/>
    <w:rsid w:val="00841E5A"/>
    <w:rsid w:val="008D7724"/>
    <w:rsid w:val="00906FE4"/>
    <w:rsid w:val="0094395B"/>
    <w:rsid w:val="00947E6C"/>
    <w:rsid w:val="009E759D"/>
    <w:rsid w:val="009F4734"/>
    <w:rsid w:val="009F5AAC"/>
    <w:rsid w:val="00A114D3"/>
    <w:rsid w:val="00A67BB8"/>
    <w:rsid w:val="00A72ACD"/>
    <w:rsid w:val="00AB1969"/>
    <w:rsid w:val="00B025EF"/>
    <w:rsid w:val="00B31DC7"/>
    <w:rsid w:val="00C1763D"/>
    <w:rsid w:val="00C43D61"/>
    <w:rsid w:val="00C64C72"/>
    <w:rsid w:val="00CB5525"/>
    <w:rsid w:val="00CE1E8C"/>
    <w:rsid w:val="00D22DD1"/>
    <w:rsid w:val="00DD3138"/>
    <w:rsid w:val="00DD7735"/>
    <w:rsid w:val="00E45F5F"/>
    <w:rsid w:val="00E556D5"/>
    <w:rsid w:val="00E87535"/>
    <w:rsid w:val="00F43D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2DD1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uiPriority w:val="1"/>
    <w:locked/>
    <w:rsid w:val="00D22DD1"/>
    <w:rPr>
      <w:rFonts w:ascii="Calibri" w:hAnsi="Calibri"/>
    </w:rPr>
  </w:style>
  <w:style w:type="paragraph" w:styleId="a4">
    <w:name w:val="No Spacing"/>
    <w:link w:val="a3"/>
    <w:uiPriority w:val="1"/>
    <w:qFormat/>
    <w:rsid w:val="00D22DD1"/>
    <w:pPr>
      <w:spacing w:after="0" w:line="240" w:lineRule="auto"/>
    </w:pPr>
    <w:rPr>
      <w:rFonts w:ascii="Calibri" w:hAnsi="Calibri"/>
    </w:rPr>
  </w:style>
  <w:style w:type="table" w:styleId="a5">
    <w:name w:val="Table Grid"/>
    <w:basedOn w:val="a1"/>
    <w:uiPriority w:val="39"/>
    <w:rsid w:val="00D22DD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2DD1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uiPriority w:val="1"/>
    <w:locked/>
    <w:rsid w:val="00D22DD1"/>
    <w:rPr>
      <w:rFonts w:ascii="Calibri" w:hAnsi="Calibri"/>
    </w:rPr>
  </w:style>
  <w:style w:type="paragraph" w:styleId="a4">
    <w:name w:val="No Spacing"/>
    <w:link w:val="a3"/>
    <w:uiPriority w:val="1"/>
    <w:qFormat/>
    <w:rsid w:val="00D22DD1"/>
    <w:pPr>
      <w:spacing w:after="0" w:line="240" w:lineRule="auto"/>
    </w:pPr>
    <w:rPr>
      <w:rFonts w:ascii="Calibri" w:hAnsi="Calibri"/>
    </w:rPr>
  </w:style>
  <w:style w:type="table" w:styleId="a5">
    <w:name w:val="Table Grid"/>
    <w:basedOn w:val="a1"/>
    <w:uiPriority w:val="39"/>
    <w:rsid w:val="00D22DD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397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file:///C:\DOCUME~1\COMPUT~1\LOCALS~1\Temp\FineReader10\media\image1.jpeg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354</Words>
  <Characters>2019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Клуб</dc:creator>
  <cp:lastModifiedBy>Uzer</cp:lastModifiedBy>
  <cp:revision>9</cp:revision>
  <dcterms:created xsi:type="dcterms:W3CDTF">2025-06-20T07:07:00Z</dcterms:created>
  <dcterms:modified xsi:type="dcterms:W3CDTF">2025-07-02T06:38:00Z</dcterms:modified>
</cp:coreProperties>
</file>